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03" w:rsidRDefault="006F7303" w:rsidP="006F7303">
      <w:pPr>
        <w:pStyle w:val="NoSpacing"/>
        <w:ind w:left="720"/>
      </w:pPr>
    </w:p>
    <w:p w:rsidR="003213B8" w:rsidRPr="00B96946" w:rsidRDefault="006F7303" w:rsidP="000154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946">
        <w:rPr>
          <w:rFonts w:ascii="Times New Roman" w:hAnsi="Times New Roman" w:cs="Times New Roman"/>
          <w:b/>
          <w:sz w:val="24"/>
          <w:szCs w:val="24"/>
          <w:u w:val="single"/>
        </w:rPr>
        <w:t>FSMA</w:t>
      </w:r>
      <w:r w:rsidR="00015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</w:t>
      </w:r>
    </w:p>
    <w:p w:rsidR="006F7303" w:rsidRPr="00B96946" w:rsidRDefault="006F7303" w:rsidP="006F730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1549F" w:rsidRDefault="0001549F" w:rsidP="0001549F">
      <w:pPr>
        <w:pStyle w:val="NormalWeb"/>
        <w:numPr>
          <w:ilvl w:val="0"/>
          <w:numId w:val="1"/>
        </w:numPr>
      </w:pPr>
      <w:r>
        <w:rPr>
          <w:rStyle w:val="Strong"/>
        </w:rPr>
        <w:t>NOTE: FDA has extended the comment period on several proposed rules. See the summary of dates below.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2"/>
        <w:gridCol w:w="1918"/>
      </w:tblGrid>
      <w:tr w:rsidR="0001549F" w:rsidTr="00015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F" w:rsidRDefault="000154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Proposed Rule or Notice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F" w:rsidRDefault="000154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Comments Due By</w:t>
            </w:r>
          </w:p>
        </w:tc>
      </w:tr>
      <w:tr w:rsidR="0001549F" w:rsidTr="00015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hyperlink r:id="rId7" w:tgtFrame="" w:history="1">
              <w:r>
                <w:rPr>
                  <w:rStyle w:val="Hyperlink"/>
                </w:rPr>
                <w:t>Foreign Supplier Verification Programs (FSVPs)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r>
              <w:t>January 27, 2014</w:t>
            </w:r>
          </w:p>
        </w:tc>
      </w:tr>
      <w:tr w:rsidR="0001549F" w:rsidTr="00015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hyperlink r:id="rId8" w:tgtFrame="" w:history="1">
              <w:r>
                <w:rPr>
                  <w:rStyle w:val="Hyperlink"/>
                </w:rPr>
                <w:t>Accreditation of Third-Party Auditors/Certification Bodies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r>
              <w:t>January 27, 2014</w:t>
            </w:r>
          </w:p>
        </w:tc>
      </w:tr>
      <w:tr w:rsidR="0001549F" w:rsidTr="00015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hyperlink r:id="rId9" w:tgtFrame="" w:history="1">
              <w:r>
                <w:rPr>
                  <w:rStyle w:val="Hyperlink"/>
                </w:rPr>
                <w:t>Preventive Controls for Animal Food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r>
              <w:t>February 26, 2014* </w:t>
            </w:r>
          </w:p>
        </w:tc>
      </w:tr>
      <w:tr w:rsidR="0001549F" w:rsidTr="00015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hyperlink r:id="rId10" w:tgtFrame="" w:history="1">
              <w:r>
                <w:rPr>
                  <w:rStyle w:val="Hyperlink"/>
                </w:rPr>
                <w:t>Notice to Determine Scope for the Environmental Impact Statement on the Proposed Produce Safety Rule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r>
              <w:t>March 15, 2014</w:t>
            </w:r>
          </w:p>
        </w:tc>
      </w:tr>
      <w:tr w:rsidR="0001549F" w:rsidTr="00015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hyperlink r:id="rId11" w:tgtFrame="" w:history="1">
              <w:r>
                <w:rPr>
                  <w:rStyle w:val="Hyperlink"/>
                </w:rPr>
                <w:t>Focused Mitigation Strategies to Protect Food Against Intentional Adulteration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1549F" w:rsidRDefault="0001549F">
            <w:pPr>
              <w:rPr>
                <w:sz w:val="24"/>
                <w:szCs w:val="24"/>
              </w:rPr>
            </w:pPr>
            <w:r>
              <w:t>March 31, 2014</w:t>
            </w:r>
          </w:p>
        </w:tc>
      </w:tr>
    </w:tbl>
    <w:p w:rsidR="0001549F" w:rsidRDefault="0001549F" w:rsidP="0001549F">
      <w:pPr>
        <w:pStyle w:val="NormalWeb"/>
        <w:numPr>
          <w:ilvl w:val="0"/>
          <w:numId w:val="1"/>
        </w:numPr>
      </w:pPr>
      <w:r>
        <w:rPr>
          <w:rStyle w:val="Emphasis"/>
        </w:rPr>
        <w:t>* original due date </w:t>
      </w:r>
      <w:r>
        <w:t> </w:t>
      </w:r>
    </w:p>
    <w:p w:rsidR="00B96946" w:rsidRDefault="00B607BB" w:rsidP="00B96946">
      <w:pPr>
        <w:pStyle w:val="NormalWeb"/>
        <w:numPr>
          <w:ilvl w:val="0"/>
          <w:numId w:val="1"/>
        </w:numPr>
      </w:pPr>
      <w:proofErr w:type="gramStart"/>
      <w:r w:rsidRPr="00B96946">
        <w:t xml:space="preserve">Still awaiting NPRM’s VQIP – Voluntary </w:t>
      </w:r>
      <w:r w:rsidR="009F2BED" w:rsidRPr="00B96946">
        <w:t>Qualified</w:t>
      </w:r>
      <w:r w:rsidRPr="00B96946">
        <w:t xml:space="preserve"> Importer Program.</w:t>
      </w:r>
      <w:proofErr w:type="gramEnd"/>
      <w:r w:rsidRPr="00B96946">
        <w:t xml:space="preserve">  </w:t>
      </w:r>
    </w:p>
    <w:p w:rsidR="000E7E23" w:rsidRDefault="000E7E23" w:rsidP="00B969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6946">
        <w:rPr>
          <w:rFonts w:ascii="Times New Roman" w:hAnsi="Times New Roman" w:cs="Times New Roman"/>
          <w:sz w:val="24"/>
          <w:szCs w:val="24"/>
        </w:rPr>
        <w:t>FDA Filer Evaluations-FDA working group has a draft procedure under review at FDA HQ.</w:t>
      </w:r>
      <w:r w:rsidR="000154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1549F">
        <w:rPr>
          <w:rFonts w:ascii="Times New Roman" w:hAnsi="Times New Roman" w:cs="Times New Roman"/>
          <w:sz w:val="24"/>
          <w:szCs w:val="24"/>
        </w:rPr>
        <w:t>No progress to date.</w:t>
      </w:r>
      <w:proofErr w:type="gramEnd"/>
    </w:p>
    <w:p w:rsidR="00B96946" w:rsidRPr="0001549F" w:rsidRDefault="0001549F" w:rsidP="003B3F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1549F" w:rsidRDefault="0001549F" w:rsidP="000E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BED" w:rsidRPr="003B3F99" w:rsidRDefault="0001549F" w:rsidP="000E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F99">
        <w:rPr>
          <w:rFonts w:ascii="Times New Roman" w:hAnsi="Times New Roman" w:cs="Times New Roman"/>
          <w:b/>
          <w:sz w:val="24"/>
          <w:szCs w:val="24"/>
        </w:rPr>
        <w:t>Industry Working Group – Meeting with FDA Dec 17, 2013 FDA White Oak Campus</w:t>
      </w:r>
      <w:r w:rsidR="009F2BED" w:rsidRPr="003B3F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1549F" w:rsidRDefault="0001549F" w:rsidP="000E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49F" w:rsidRPr="00B96946" w:rsidRDefault="0001549F" w:rsidP="000E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spent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reviewing the Centralized Document Review Pilot. </w:t>
      </w:r>
      <w:r w:rsidR="003B3F99">
        <w:rPr>
          <w:rFonts w:ascii="Times New Roman" w:hAnsi="Times New Roman" w:cs="Times New Roman"/>
          <w:sz w:val="24"/>
          <w:szCs w:val="24"/>
        </w:rPr>
        <w:t xml:space="preserve">See attached minutes. Meetings to </w:t>
      </w:r>
      <w:proofErr w:type="gramStart"/>
      <w:r w:rsidR="003B3F99">
        <w:rPr>
          <w:rFonts w:ascii="Times New Roman" w:hAnsi="Times New Roman" w:cs="Times New Roman"/>
          <w:sz w:val="24"/>
          <w:szCs w:val="24"/>
        </w:rPr>
        <w:t>be reduced</w:t>
      </w:r>
      <w:proofErr w:type="gramEnd"/>
      <w:r w:rsidR="003B3F99">
        <w:rPr>
          <w:rFonts w:ascii="Times New Roman" w:hAnsi="Times New Roman" w:cs="Times New Roman"/>
          <w:sz w:val="24"/>
          <w:szCs w:val="24"/>
        </w:rPr>
        <w:t xml:space="preserve"> to twice a year rather than quarterly.  </w:t>
      </w:r>
      <w:proofErr w:type="gramStart"/>
      <w:r w:rsidR="003B3F99">
        <w:rPr>
          <w:rFonts w:ascii="Times New Roman" w:hAnsi="Times New Roman" w:cs="Times New Roman"/>
          <w:sz w:val="24"/>
          <w:szCs w:val="24"/>
        </w:rPr>
        <w:t>Effort being made to have FDA create</w:t>
      </w:r>
      <w:proofErr w:type="gramEnd"/>
      <w:r w:rsidR="003B3F99">
        <w:rPr>
          <w:rFonts w:ascii="Times New Roman" w:hAnsi="Times New Roman" w:cs="Times New Roman"/>
          <w:sz w:val="24"/>
          <w:szCs w:val="24"/>
        </w:rPr>
        <w:t xml:space="preserve"> a COAC like advisory committee.  FDA will look into.  </w:t>
      </w:r>
      <w:proofErr w:type="gramStart"/>
      <w:r w:rsidR="003B3F99">
        <w:rPr>
          <w:rFonts w:ascii="Times New Roman" w:hAnsi="Times New Roman" w:cs="Times New Roman"/>
          <w:sz w:val="24"/>
          <w:szCs w:val="24"/>
        </w:rPr>
        <w:t>Next meeting sometime in June.</w:t>
      </w:r>
      <w:proofErr w:type="gramEnd"/>
    </w:p>
    <w:p w:rsidR="000E7E23" w:rsidRDefault="00076161" w:rsidP="003B3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03D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CPSC </w:t>
      </w:r>
      <w:r w:rsidR="003B3F99">
        <w:rPr>
          <w:rFonts w:ascii="Times New Roman" w:eastAsia="Times New Roman" w:hAnsi="Times New Roman" w:cs="Times New Roman"/>
          <w:b/>
          <w:bCs/>
          <w:sz w:val="24"/>
          <w:szCs w:val="24"/>
        </w:rPr>
        <w:t>– No progress on NPRM to date.</w:t>
      </w:r>
      <w:proofErr w:type="gramEnd"/>
      <w:r w:rsidR="003B3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Docket No. CPSC-2013-0017</w:t>
      </w:r>
    </w:p>
    <w:p w:rsidR="003B3F99" w:rsidRDefault="003B3F99" w:rsidP="003B3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USDA – Lacey Act – Status Quo</w:t>
      </w:r>
    </w:p>
    <w:p w:rsidR="00B607BB" w:rsidRDefault="003B3F99" w:rsidP="003B3F99">
      <w:pPr>
        <w:spacing w:before="100" w:beforeAutospacing="1" w:after="100" w:afterAutospacing="1" w:line="240" w:lineRule="auto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LAWGS Portal for filing PPQ 505 – No further updates by USDA Pilot.</w:t>
      </w:r>
      <w:proofErr w:type="gramEnd"/>
    </w:p>
    <w:sectPr w:rsidR="00B607BB" w:rsidSect="008328F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79" w:rsidRDefault="00781C79" w:rsidP="00B96946">
      <w:pPr>
        <w:spacing w:after="0" w:line="240" w:lineRule="auto"/>
      </w:pPr>
      <w:r>
        <w:separator/>
      </w:r>
    </w:p>
  </w:endnote>
  <w:endnote w:type="continuationSeparator" w:id="0">
    <w:p w:rsidR="00781C79" w:rsidRDefault="00781C79" w:rsidP="00B9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79" w:rsidRDefault="00781C79" w:rsidP="00B96946">
      <w:pPr>
        <w:spacing w:after="0" w:line="240" w:lineRule="auto"/>
      </w:pPr>
      <w:r>
        <w:separator/>
      </w:r>
    </w:p>
  </w:footnote>
  <w:footnote w:type="continuationSeparator" w:id="0">
    <w:p w:rsidR="00781C79" w:rsidRDefault="00781C79" w:rsidP="00B9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46" w:rsidRDefault="0001549F" w:rsidP="00B9694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PCC PGA Report</w:t>
    </w:r>
  </w:p>
  <w:p w:rsidR="0001549F" w:rsidRDefault="0001549F" w:rsidP="00B9694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Seattle – Alexis Hotel</w:t>
    </w:r>
  </w:p>
  <w:p w:rsidR="0001549F" w:rsidRDefault="0001549F" w:rsidP="00B9694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January 18,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49B"/>
    <w:multiLevelType w:val="hybridMultilevel"/>
    <w:tmpl w:val="A988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3896"/>
    <w:multiLevelType w:val="multilevel"/>
    <w:tmpl w:val="F4E8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9685A"/>
    <w:multiLevelType w:val="multilevel"/>
    <w:tmpl w:val="F4E8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B8"/>
    <w:rsid w:val="0001549F"/>
    <w:rsid w:val="00076161"/>
    <w:rsid w:val="000E7E23"/>
    <w:rsid w:val="003213B8"/>
    <w:rsid w:val="003A1F04"/>
    <w:rsid w:val="003B3F99"/>
    <w:rsid w:val="00602779"/>
    <w:rsid w:val="006F7303"/>
    <w:rsid w:val="00781C79"/>
    <w:rsid w:val="008328F3"/>
    <w:rsid w:val="008C1EF9"/>
    <w:rsid w:val="009F2BED"/>
    <w:rsid w:val="00B607BB"/>
    <w:rsid w:val="00B96946"/>
    <w:rsid w:val="00C87777"/>
    <w:rsid w:val="00EA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number">
    <w:name w:val="footnote_number"/>
    <w:basedOn w:val="DefaultParagraphFont"/>
    <w:rsid w:val="003213B8"/>
  </w:style>
  <w:style w:type="character" w:styleId="Strong">
    <w:name w:val="Strong"/>
    <w:basedOn w:val="DefaultParagraphFont"/>
    <w:uiPriority w:val="22"/>
    <w:qFormat/>
    <w:rsid w:val="003213B8"/>
    <w:rPr>
      <w:b/>
      <w:bCs/>
    </w:rPr>
  </w:style>
  <w:style w:type="paragraph" w:styleId="NoSpacing">
    <w:name w:val="No Spacing"/>
    <w:uiPriority w:val="1"/>
    <w:qFormat/>
    <w:rsid w:val="006F73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46"/>
  </w:style>
  <w:style w:type="paragraph" w:styleId="Footer">
    <w:name w:val="footer"/>
    <w:basedOn w:val="Normal"/>
    <w:link w:val="FooterChar"/>
    <w:uiPriority w:val="99"/>
    <w:semiHidden/>
    <w:unhideWhenUsed/>
    <w:rsid w:val="00B9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46"/>
  </w:style>
  <w:style w:type="paragraph" w:styleId="ListParagraph">
    <w:name w:val="List Paragraph"/>
    <w:basedOn w:val="Normal"/>
    <w:uiPriority w:val="34"/>
    <w:qFormat/>
    <w:rsid w:val="00B969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54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Food/GuidanceRegulation/FSMA/ucm36190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da.gov/Food/GuidanceRegulation/FSMA/ucm361902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a.gov/Food/GuidanceRegulation/FSMA/ucm378628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da.gov/Food/NewsEvents/ConstituentUpdates/ucm37507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a.gov/Food/GuidanceRegulation/FSMA/ucm3665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Smith Ranney</dc:creator>
  <cp:lastModifiedBy>Maggie Smith Ranney</cp:lastModifiedBy>
  <cp:revision>2</cp:revision>
  <dcterms:created xsi:type="dcterms:W3CDTF">2014-01-16T16:31:00Z</dcterms:created>
  <dcterms:modified xsi:type="dcterms:W3CDTF">2014-01-16T16:31:00Z</dcterms:modified>
</cp:coreProperties>
</file>